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3FC4A" w14:textId="54726E1C" w:rsidR="006E7735" w:rsidRPr="00B93D80" w:rsidRDefault="006E7735">
      <w:pPr>
        <w:rPr>
          <w:rFonts w:cstheme="minorHAnsi"/>
          <w:b/>
          <w:bCs/>
          <w:sz w:val="28"/>
          <w:szCs w:val="28"/>
        </w:rPr>
      </w:pPr>
      <w:r w:rsidRPr="00B93D80">
        <w:rPr>
          <w:rFonts w:eastAsia="Times New Roman" w:cstheme="minorHAnsi"/>
          <w:b/>
          <w:bCs/>
          <w:color w:val="202124"/>
          <w:kern w:val="0"/>
          <w:sz w:val="28"/>
          <w:szCs w:val="28"/>
          <w:lang w:eastAsia="en-GB"/>
          <w14:ligatures w14:val="none"/>
        </w:rPr>
        <w:t>What you have learnt from NIRS23 and how do you feel it has impacted your view of IR as a career?</w:t>
      </w:r>
    </w:p>
    <w:p w14:paraId="691E6807" w14:textId="3DF7E90C" w:rsidR="00797DFC" w:rsidRPr="00B93D80" w:rsidRDefault="00905694">
      <w:pPr>
        <w:rPr>
          <w:rFonts w:cstheme="minorHAnsi"/>
        </w:rPr>
      </w:pPr>
      <w:r w:rsidRPr="00B93D80">
        <w:rPr>
          <w:rFonts w:cstheme="minorHAnsi"/>
        </w:rPr>
        <w:t>As an aspiring radiologist</w:t>
      </w:r>
      <w:r w:rsidR="00992708" w:rsidRPr="00B93D80">
        <w:rPr>
          <w:rFonts w:cstheme="minorHAnsi"/>
        </w:rPr>
        <w:t>,</w:t>
      </w:r>
      <w:r w:rsidRPr="00B93D80">
        <w:rPr>
          <w:rFonts w:cstheme="minorHAnsi"/>
        </w:rPr>
        <w:t xml:space="preserve"> NIRS23 was a fantastic opportunity to learn about the </w:t>
      </w:r>
      <w:r w:rsidR="00085235" w:rsidRPr="00B93D80">
        <w:rPr>
          <w:rFonts w:cstheme="minorHAnsi"/>
        </w:rPr>
        <w:t xml:space="preserve">broad range of procedures Interventional Radiologists </w:t>
      </w:r>
      <w:r w:rsidR="00C3081B" w:rsidRPr="00B93D80">
        <w:rPr>
          <w:rFonts w:cstheme="minorHAnsi"/>
        </w:rPr>
        <w:t>perform</w:t>
      </w:r>
      <w:r w:rsidR="00085235" w:rsidRPr="00B93D80">
        <w:rPr>
          <w:rFonts w:cstheme="minorHAnsi"/>
        </w:rPr>
        <w:t>.</w:t>
      </w:r>
    </w:p>
    <w:p w14:paraId="582AE34B" w14:textId="1E42B349" w:rsidR="001E57FF" w:rsidRPr="00B93D80" w:rsidRDefault="00085235">
      <w:pPr>
        <w:rPr>
          <w:rFonts w:cstheme="minorHAnsi"/>
        </w:rPr>
      </w:pPr>
      <w:r w:rsidRPr="00B93D80">
        <w:rPr>
          <w:rFonts w:cstheme="minorHAnsi"/>
        </w:rPr>
        <w:t xml:space="preserve">It was insightful to hear Dr </w:t>
      </w:r>
      <w:r w:rsidRPr="00B93D80">
        <w:rPr>
          <w:rFonts w:cstheme="minorHAnsi"/>
        </w:rPr>
        <w:t>Krishnan</w:t>
      </w:r>
      <w:r w:rsidRPr="00B93D80">
        <w:rPr>
          <w:rFonts w:cstheme="minorHAnsi"/>
        </w:rPr>
        <w:t xml:space="preserve">’s talk on the </w:t>
      </w:r>
      <w:r w:rsidR="00EB1EE4" w:rsidRPr="00B93D80">
        <w:rPr>
          <w:rFonts w:cstheme="minorHAnsi"/>
        </w:rPr>
        <w:t>IR procedures performed to</w:t>
      </w:r>
      <w:r w:rsidRPr="00B93D80">
        <w:rPr>
          <w:rFonts w:cstheme="minorHAnsi"/>
        </w:rPr>
        <w:t xml:space="preserve"> treat conditions such as fibroids and pelvic congestion syndrome. As an FY1 </w:t>
      </w:r>
      <w:r w:rsidR="00C3081B" w:rsidRPr="00B93D80">
        <w:rPr>
          <w:rFonts w:cstheme="minorHAnsi"/>
        </w:rPr>
        <w:t xml:space="preserve">who’s </w:t>
      </w:r>
      <w:r w:rsidRPr="00B93D80">
        <w:rPr>
          <w:rFonts w:cstheme="minorHAnsi"/>
        </w:rPr>
        <w:t>debating whether to pursue diagnostic or interventional radiology</w:t>
      </w:r>
      <w:r w:rsidR="00C3081B" w:rsidRPr="00B93D80">
        <w:rPr>
          <w:rFonts w:cstheme="minorHAnsi"/>
        </w:rPr>
        <w:t>, i</w:t>
      </w:r>
      <w:r w:rsidRPr="00B93D80">
        <w:rPr>
          <w:rFonts w:cstheme="minorHAnsi"/>
        </w:rPr>
        <w:t xml:space="preserve">t was amazing to </w:t>
      </w:r>
      <w:r w:rsidR="00992708" w:rsidRPr="00B93D80">
        <w:rPr>
          <w:rFonts w:cstheme="minorHAnsi"/>
        </w:rPr>
        <w:t>see</w:t>
      </w:r>
      <w:r w:rsidRPr="00B93D80">
        <w:rPr>
          <w:rFonts w:cstheme="minorHAnsi"/>
        </w:rPr>
        <w:t xml:space="preserve"> the impact IR can have on women’s health </w:t>
      </w:r>
      <w:r w:rsidR="00C3081B" w:rsidRPr="00B93D80">
        <w:rPr>
          <w:rFonts w:cstheme="minorHAnsi"/>
        </w:rPr>
        <w:t>through</w:t>
      </w:r>
      <w:r w:rsidRPr="00B93D80">
        <w:rPr>
          <w:rFonts w:cstheme="minorHAnsi"/>
        </w:rPr>
        <w:t xml:space="preserve"> minimally invasive procedures</w:t>
      </w:r>
      <w:r w:rsidR="00366CFC" w:rsidRPr="00B93D80">
        <w:rPr>
          <w:rFonts w:cstheme="minorHAnsi"/>
        </w:rPr>
        <w:t xml:space="preserve"> </w:t>
      </w:r>
      <w:r w:rsidRPr="00B93D80">
        <w:rPr>
          <w:rFonts w:cstheme="minorHAnsi"/>
        </w:rPr>
        <w:t xml:space="preserve">to </w:t>
      </w:r>
      <w:r w:rsidR="00C3081B" w:rsidRPr="00B93D80">
        <w:rPr>
          <w:rFonts w:cstheme="minorHAnsi"/>
        </w:rPr>
        <w:t>alleviate chronic pain</w:t>
      </w:r>
      <w:r w:rsidR="00EB1EE4" w:rsidRPr="00B93D80">
        <w:rPr>
          <w:rFonts w:cstheme="minorHAnsi"/>
        </w:rPr>
        <w:t xml:space="preserve"> and</w:t>
      </w:r>
      <w:r w:rsidR="00C3081B" w:rsidRPr="00B93D80">
        <w:rPr>
          <w:rFonts w:cstheme="minorHAnsi"/>
        </w:rPr>
        <w:t xml:space="preserve"> increase </w:t>
      </w:r>
      <w:r w:rsidRPr="00B93D80">
        <w:rPr>
          <w:rFonts w:cstheme="minorHAnsi"/>
        </w:rPr>
        <w:t>th</w:t>
      </w:r>
      <w:r w:rsidR="00C3081B" w:rsidRPr="00B93D80">
        <w:rPr>
          <w:rFonts w:cstheme="minorHAnsi"/>
        </w:rPr>
        <w:t>e</w:t>
      </w:r>
      <w:r w:rsidRPr="00B93D80">
        <w:rPr>
          <w:rFonts w:cstheme="minorHAnsi"/>
        </w:rPr>
        <w:t xml:space="preserve"> chance </w:t>
      </w:r>
      <w:r w:rsidR="00C3081B" w:rsidRPr="00B93D80">
        <w:rPr>
          <w:rFonts w:cstheme="minorHAnsi"/>
        </w:rPr>
        <w:t>of</w:t>
      </w:r>
      <w:r w:rsidRPr="00B93D80">
        <w:rPr>
          <w:rFonts w:cstheme="minorHAnsi"/>
        </w:rPr>
        <w:t xml:space="preserve"> a successful pregnancy. </w:t>
      </w:r>
      <w:r w:rsidR="001E57FF" w:rsidRPr="00B93D80">
        <w:rPr>
          <w:rFonts w:cstheme="minorHAnsi"/>
        </w:rPr>
        <w:t>Recent studies and media coverage have highlighted how women in chronic pain are sometimes taken less seriously in healthcare. (1</w:t>
      </w:r>
      <w:r w:rsidR="001E57FF" w:rsidRPr="00B93D80">
        <w:rPr>
          <w:rFonts w:cstheme="minorHAnsi"/>
        </w:rPr>
        <w:t>) There is a huge potential in IR for patients with gynaecological conditions to be</w:t>
      </w:r>
      <w:r w:rsidR="00C22C44" w:rsidRPr="00B93D80">
        <w:rPr>
          <w:rFonts w:cstheme="minorHAnsi"/>
        </w:rPr>
        <w:t xml:space="preserve"> </w:t>
      </w:r>
      <w:r w:rsidR="001E57FF" w:rsidRPr="00B93D80">
        <w:rPr>
          <w:rFonts w:cstheme="minorHAnsi"/>
        </w:rPr>
        <w:t>offered</w:t>
      </w:r>
      <w:r w:rsidR="00C22C44" w:rsidRPr="00B93D80">
        <w:rPr>
          <w:rFonts w:cstheme="minorHAnsi"/>
        </w:rPr>
        <w:t xml:space="preserve"> minimally invasive </w:t>
      </w:r>
      <w:r w:rsidR="001E57FF" w:rsidRPr="00B93D80">
        <w:rPr>
          <w:rFonts w:cstheme="minorHAnsi"/>
        </w:rPr>
        <w:t>options  in the future as the field grows and thus begin to address some of the health inequalities women face.(2)</w:t>
      </w:r>
    </w:p>
    <w:p w14:paraId="3CF3DB8C" w14:textId="7CEF439C" w:rsidR="00D15333" w:rsidRPr="00B93D80" w:rsidRDefault="00100B3D" w:rsidP="00331320">
      <w:pPr>
        <w:rPr>
          <w:rFonts w:cstheme="minorHAnsi"/>
        </w:rPr>
      </w:pPr>
      <w:r w:rsidRPr="00B93D80">
        <w:rPr>
          <w:rFonts w:cstheme="minorHAnsi"/>
        </w:rPr>
        <w:t>Foundation doctors</w:t>
      </w:r>
      <w:r w:rsidR="00D15333" w:rsidRPr="00B93D80">
        <w:rPr>
          <w:rFonts w:cstheme="minorHAnsi"/>
        </w:rPr>
        <w:t xml:space="preserve"> have minimal exposure to IR compared to other specialties.</w:t>
      </w:r>
      <w:r w:rsidR="009D64D2" w:rsidRPr="00B93D80">
        <w:rPr>
          <w:rFonts w:cstheme="minorHAnsi"/>
        </w:rPr>
        <w:t>(3)</w:t>
      </w:r>
      <w:r w:rsidR="00D15333" w:rsidRPr="00B93D80">
        <w:rPr>
          <w:rFonts w:cstheme="minorHAnsi"/>
        </w:rPr>
        <w:t xml:space="preserve"> </w:t>
      </w:r>
      <w:r w:rsidR="009D64D2" w:rsidRPr="00B93D80">
        <w:rPr>
          <w:rFonts w:cstheme="minorHAnsi"/>
        </w:rPr>
        <w:t>Furthermore, it is</w:t>
      </w:r>
      <w:r w:rsidRPr="00B93D80">
        <w:rPr>
          <w:rFonts w:cstheme="minorHAnsi"/>
        </w:rPr>
        <w:t xml:space="preserve"> rare get the opportunity to assist in IR </w:t>
      </w:r>
      <w:r w:rsidR="00797DFC" w:rsidRPr="00B93D80">
        <w:rPr>
          <w:rFonts w:cstheme="minorHAnsi"/>
        </w:rPr>
        <w:t>procedures,</w:t>
      </w:r>
      <w:r w:rsidRPr="00B93D80">
        <w:rPr>
          <w:rFonts w:cstheme="minorHAnsi"/>
        </w:rPr>
        <w:t xml:space="preserve"> so t</w:t>
      </w:r>
      <w:r w:rsidRPr="00B93D80">
        <w:rPr>
          <w:rFonts w:cstheme="minorHAnsi"/>
        </w:rPr>
        <w:t xml:space="preserve">he workshops were a </w:t>
      </w:r>
      <w:r w:rsidR="009D64D2" w:rsidRPr="00B93D80">
        <w:rPr>
          <w:rFonts w:cstheme="minorHAnsi"/>
        </w:rPr>
        <w:t>fantastic</w:t>
      </w:r>
      <w:r w:rsidRPr="00B93D80">
        <w:rPr>
          <w:rFonts w:cstheme="minorHAnsi"/>
        </w:rPr>
        <w:t xml:space="preserve"> opportunity to perform</w:t>
      </w:r>
      <w:r w:rsidR="00797DFC" w:rsidRPr="00B93D80">
        <w:rPr>
          <w:rFonts w:cstheme="minorHAnsi"/>
        </w:rPr>
        <w:t xml:space="preserve"> simulated</w:t>
      </w:r>
      <w:r w:rsidRPr="00B93D80">
        <w:rPr>
          <w:rFonts w:cstheme="minorHAnsi"/>
        </w:rPr>
        <w:t xml:space="preserve"> IR procedure</w:t>
      </w:r>
      <w:r w:rsidR="009D64D2" w:rsidRPr="00B93D80">
        <w:rPr>
          <w:rFonts w:cstheme="minorHAnsi"/>
        </w:rPr>
        <w:t>s</w:t>
      </w:r>
      <w:r w:rsidRPr="00B93D80">
        <w:rPr>
          <w:rFonts w:cstheme="minorHAnsi"/>
        </w:rPr>
        <w:t xml:space="preserve">, something difficult to </w:t>
      </w:r>
      <w:r w:rsidR="00EB1EE4" w:rsidRPr="00B93D80">
        <w:rPr>
          <w:rFonts w:cstheme="minorHAnsi"/>
        </w:rPr>
        <w:t>get a feel for</w:t>
      </w:r>
      <w:r w:rsidRPr="00B93D80">
        <w:rPr>
          <w:rFonts w:cstheme="minorHAnsi"/>
        </w:rPr>
        <w:t xml:space="preserve"> through observing.</w:t>
      </w:r>
      <w:r w:rsidR="00797DFC" w:rsidRPr="00B93D80">
        <w:rPr>
          <w:rFonts w:cstheme="minorHAnsi"/>
        </w:rPr>
        <w:t xml:space="preserve"> The workshops featured the latest technology in </w:t>
      </w:r>
      <w:r w:rsidR="00261CA9" w:rsidRPr="00B93D80">
        <w:rPr>
          <w:rFonts w:cstheme="minorHAnsi"/>
        </w:rPr>
        <w:t>guided procedures and</w:t>
      </w:r>
      <w:r w:rsidR="00797DFC" w:rsidRPr="00B93D80">
        <w:rPr>
          <w:rFonts w:cstheme="minorHAnsi"/>
        </w:rPr>
        <w:t xml:space="preserve"> worked in tandem with Dr Haslam’s talk on the future of IR</w:t>
      </w:r>
      <w:r w:rsidR="00261CA9" w:rsidRPr="00B93D80">
        <w:rPr>
          <w:rFonts w:cstheme="minorHAnsi"/>
        </w:rPr>
        <w:t xml:space="preserve"> and gave </w:t>
      </w:r>
      <w:r w:rsidR="00992708" w:rsidRPr="00B93D80">
        <w:rPr>
          <w:rFonts w:cstheme="minorHAnsi"/>
        </w:rPr>
        <w:t xml:space="preserve">me </w:t>
      </w:r>
      <w:r w:rsidR="00261CA9" w:rsidRPr="00B93D80">
        <w:rPr>
          <w:rFonts w:cstheme="minorHAnsi"/>
        </w:rPr>
        <w:t xml:space="preserve">an indication of how </w:t>
      </w:r>
      <w:r w:rsidR="00EB1EE4" w:rsidRPr="00B93D80">
        <w:rPr>
          <w:rFonts w:cstheme="minorHAnsi"/>
        </w:rPr>
        <w:t>medical devices in IR</w:t>
      </w:r>
      <w:r w:rsidR="00261CA9" w:rsidRPr="00B93D80">
        <w:rPr>
          <w:rFonts w:cstheme="minorHAnsi"/>
        </w:rPr>
        <w:t xml:space="preserve"> may evolve during our training. </w:t>
      </w:r>
    </w:p>
    <w:p w14:paraId="2925EB10" w14:textId="6AB82038" w:rsidR="00030131" w:rsidRPr="00B93D80" w:rsidRDefault="00797DFC" w:rsidP="00797DFC">
      <w:pPr>
        <w:rPr>
          <w:rFonts w:cstheme="minorHAnsi"/>
        </w:rPr>
      </w:pPr>
      <w:r w:rsidRPr="00B93D80">
        <w:rPr>
          <w:rFonts w:cstheme="minorHAnsi"/>
        </w:rPr>
        <w:t>Dr Nayak’s talk on the strengths and limitations of AI in stroke neuroradiology was very topical and gave us an insight into how AI can aid radiologists in streamlining the thrombectomy pathway in stroke patients.</w:t>
      </w:r>
      <w:r w:rsidR="00357E10" w:rsidRPr="00B93D80">
        <w:rPr>
          <w:rFonts w:cstheme="minorHAnsi"/>
        </w:rPr>
        <w:t>(4)</w:t>
      </w:r>
      <w:r w:rsidRPr="00B93D80">
        <w:rPr>
          <w:rFonts w:cstheme="minorHAnsi"/>
        </w:rPr>
        <w:t xml:space="preserve"> As an FY1 part of the SFP I was unsure on what I should focus on for my research project next year, however Dr Nayak’s talk has inspired me to get involved in an AI CT Imaging project run by my Neurology department to learn more about AI algorithms</w:t>
      </w:r>
      <w:r w:rsidR="00261CA9" w:rsidRPr="00B93D80">
        <w:rPr>
          <w:rFonts w:cstheme="minorHAnsi"/>
        </w:rPr>
        <w:t>.</w:t>
      </w:r>
      <w:r w:rsidRPr="00B93D80">
        <w:rPr>
          <w:rFonts w:cstheme="minorHAnsi"/>
        </w:rPr>
        <w:t xml:space="preserve"> </w:t>
      </w:r>
    </w:p>
    <w:p w14:paraId="085205B7" w14:textId="2DBF8133" w:rsidR="00261CA9" w:rsidRPr="00B93D80" w:rsidRDefault="00EB1EE4" w:rsidP="00797DFC">
      <w:pPr>
        <w:rPr>
          <w:rFonts w:cstheme="minorHAnsi"/>
        </w:rPr>
      </w:pPr>
      <w:r w:rsidRPr="00B93D80">
        <w:rPr>
          <w:rFonts w:cstheme="minorHAnsi"/>
        </w:rPr>
        <w:t xml:space="preserve">It was great to learn about </w:t>
      </w:r>
      <w:r w:rsidR="00261CA9" w:rsidRPr="00B93D80">
        <w:rPr>
          <w:rFonts w:cstheme="minorHAnsi"/>
        </w:rPr>
        <w:t>I</w:t>
      </w:r>
      <w:r w:rsidR="009D64D2" w:rsidRPr="00B93D80">
        <w:rPr>
          <w:rFonts w:cstheme="minorHAnsi"/>
        </w:rPr>
        <w:t xml:space="preserve">R’s role in anaesthetics </w:t>
      </w:r>
      <w:r w:rsidR="00533659" w:rsidRPr="00B93D80">
        <w:rPr>
          <w:rFonts w:cstheme="minorHAnsi"/>
        </w:rPr>
        <w:t>and major trauma</w:t>
      </w:r>
      <w:r w:rsidR="00451F81" w:rsidRPr="00B93D80">
        <w:rPr>
          <w:rFonts w:cstheme="minorHAnsi"/>
        </w:rPr>
        <w:t xml:space="preserve"> </w:t>
      </w:r>
      <w:r w:rsidR="00261CA9" w:rsidRPr="00B93D80">
        <w:rPr>
          <w:rFonts w:cstheme="minorHAnsi"/>
        </w:rPr>
        <w:t xml:space="preserve">. </w:t>
      </w:r>
      <w:r w:rsidR="009D64D2" w:rsidRPr="00B93D80">
        <w:rPr>
          <w:rFonts w:cstheme="minorHAnsi"/>
        </w:rPr>
        <w:t xml:space="preserve">The talks from anaesthetists </w:t>
      </w:r>
      <w:r w:rsidR="00992708" w:rsidRPr="00B93D80">
        <w:rPr>
          <w:rFonts w:cstheme="minorHAnsi"/>
        </w:rPr>
        <w:t>demonstrated</w:t>
      </w:r>
      <w:r w:rsidR="009D64D2" w:rsidRPr="00B93D80">
        <w:rPr>
          <w:rFonts w:cstheme="minorHAnsi"/>
        </w:rPr>
        <w:t xml:space="preserve"> </w:t>
      </w:r>
      <w:r w:rsidR="000E301A" w:rsidRPr="00B93D80">
        <w:rPr>
          <w:rFonts w:cstheme="minorHAnsi"/>
        </w:rPr>
        <w:t>how the scope of IR can grow in the future with local sedation being used safely in patients.</w:t>
      </w:r>
      <w:r w:rsidR="00357E10" w:rsidRPr="00B93D80">
        <w:rPr>
          <w:rFonts w:cstheme="minorHAnsi"/>
        </w:rPr>
        <w:t xml:space="preserve"> </w:t>
      </w:r>
      <w:r w:rsidR="000E301A" w:rsidRPr="00B93D80">
        <w:rPr>
          <w:rFonts w:cstheme="minorHAnsi"/>
        </w:rPr>
        <w:t xml:space="preserve"> </w:t>
      </w:r>
      <w:r w:rsidR="00992708" w:rsidRPr="00B93D80">
        <w:rPr>
          <w:rFonts w:cstheme="minorHAnsi"/>
        </w:rPr>
        <w:t>Furthermore</w:t>
      </w:r>
      <w:r w:rsidR="000E301A" w:rsidRPr="00B93D80">
        <w:rPr>
          <w:rFonts w:cstheme="minorHAnsi"/>
        </w:rPr>
        <w:t xml:space="preserve">, </w:t>
      </w:r>
      <w:r w:rsidR="00261CA9" w:rsidRPr="00B93D80">
        <w:rPr>
          <w:rFonts w:cstheme="minorHAnsi"/>
        </w:rPr>
        <w:t>Dr Tingerides’ talk on IR in major trauma gave an insight into where IR can play a role when surgery may be too risk</w:t>
      </w:r>
      <w:r w:rsidR="00261CA9" w:rsidRPr="00B93D80">
        <w:rPr>
          <w:rFonts w:cstheme="minorHAnsi"/>
        </w:rPr>
        <w:t xml:space="preserve">y </w:t>
      </w:r>
      <w:r w:rsidR="00D15333" w:rsidRPr="00B93D80">
        <w:rPr>
          <w:rFonts w:cstheme="minorHAnsi"/>
        </w:rPr>
        <w:t xml:space="preserve">in paediatric patients. </w:t>
      </w:r>
      <w:r w:rsidR="00357E10" w:rsidRPr="00B93D80">
        <w:rPr>
          <w:rFonts w:cstheme="minorHAnsi"/>
        </w:rPr>
        <w:t xml:space="preserve">It was useful to learn about the growing scope of IR and how </w:t>
      </w:r>
      <w:r w:rsidR="00F41734" w:rsidRPr="00B93D80">
        <w:rPr>
          <w:rFonts w:cstheme="minorHAnsi"/>
        </w:rPr>
        <w:t>more</w:t>
      </w:r>
      <w:r w:rsidR="00357E10" w:rsidRPr="00B93D80">
        <w:rPr>
          <w:rFonts w:cstheme="minorHAnsi"/>
        </w:rPr>
        <w:t xml:space="preserve"> sub specialisations may come about </w:t>
      </w:r>
      <w:r w:rsidR="00F41734" w:rsidRPr="00B93D80">
        <w:rPr>
          <w:rFonts w:cstheme="minorHAnsi"/>
        </w:rPr>
        <w:t>in</w:t>
      </w:r>
      <w:r w:rsidR="00357E10" w:rsidRPr="00B93D80">
        <w:rPr>
          <w:rFonts w:cstheme="minorHAnsi"/>
        </w:rPr>
        <w:t xml:space="preserve"> the future. </w:t>
      </w:r>
    </w:p>
    <w:p w14:paraId="3C3409AA" w14:textId="70E2AE99" w:rsidR="00261CA9" w:rsidRPr="00B93D80" w:rsidRDefault="00614AC6" w:rsidP="00797DFC">
      <w:pPr>
        <w:rPr>
          <w:rFonts w:cstheme="minorHAnsi"/>
        </w:rPr>
      </w:pPr>
      <w:r w:rsidRPr="00B93D80">
        <w:rPr>
          <w:rFonts w:cstheme="minorHAnsi"/>
        </w:rPr>
        <w:t>The innovation workshop</w:t>
      </w:r>
      <w:r w:rsidRPr="00B93D80">
        <w:rPr>
          <w:rFonts w:cstheme="minorHAnsi"/>
        </w:rPr>
        <w:t xml:space="preserve"> exposed</w:t>
      </w:r>
      <w:r w:rsidRPr="00B93D80">
        <w:rPr>
          <w:rFonts w:cstheme="minorHAnsi"/>
        </w:rPr>
        <w:t xml:space="preserve"> us to skills like pitching and brainstorming business ideas</w:t>
      </w:r>
      <w:r w:rsidRPr="00B93D80">
        <w:rPr>
          <w:rFonts w:cstheme="minorHAnsi"/>
        </w:rPr>
        <w:t xml:space="preserve"> which was particularly useful as more</w:t>
      </w:r>
      <w:r w:rsidR="00EB1EE4" w:rsidRPr="00B93D80">
        <w:rPr>
          <w:rFonts w:cstheme="minorHAnsi"/>
        </w:rPr>
        <w:t xml:space="preserve"> doctors</w:t>
      </w:r>
      <w:r w:rsidR="00992708" w:rsidRPr="00B93D80">
        <w:rPr>
          <w:rFonts w:cstheme="minorHAnsi"/>
        </w:rPr>
        <w:t xml:space="preserve"> are</w:t>
      </w:r>
      <w:r w:rsidR="00EB1EE4" w:rsidRPr="00B93D80">
        <w:rPr>
          <w:rFonts w:cstheme="minorHAnsi"/>
        </w:rPr>
        <w:t xml:space="preserve"> pursuing </w:t>
      </w:r>
      <w:r w:rsidR="00992708" w:rsidRPr="00B93D80">
        <w:rPr>
          <w:rFonts w:cstheme="minorHAnsi"/>
        </w:rPr>
        <w:t>fields</w:t>
      </w:r>
      <w:r w:rsidR="00EB1EE4" w:rsidRPr="00B93D80">
        <w:rPr>
          <w:rFonts w:cstheme="minorHAnsi"/>
        </w:rPr>
        <w:t xml:space="preserve"> </w:t>
      </w:r>
      <w:r w:rsidRPr="00B93D80">
        <w:rPr>
          <w:rFonts w:cstheme="minorHAnsi"/>
        </w:rPr>
        <w:t>such as</w:t>
      </w:r>
      <w:r w:rsidR="00992708" w:rsidRPr="00B93D80">
        <w:rPr>
          <w:rFonts w:cstheme="minorHAnsi"/>
        </w:rPr>
        <w:t xml:space="preserve"> tech and consulting alongside their clinical practise</w:t>
      </w:r>
      <w:r w:rsidR="00EB1EE4" w:rsidRPr="00B93D80">
        <w:rPr>
          <w:rFonts w:cstheme="minorHAnsi"/>
        </w:rPr>
        <w:t>.</w:t>
      </w:r>
      <w:r w:rsidR="00357E10" w:rsidRPr="00B93D80">
        <w:rPr>
          <w:rFonts w:cstheme="minorHAnsi"/>
        </w:rPr>
        <w:t>(5)</w:t>
      </w:r>
      <w:r w:rsidR="00EB1EE4" w:rsidRPr="00B93D80">
        <w:rPr>
          <w:rFonts w:cstheme="minorHAnsi"/>
        </w:rPr>
        <w:t xml:space="preserve"> </w:t>
      </w:r>
      <w:r w:rsidR="00F41734" w:rsidRPr="00B93D80">
        <w:rPr>
          <w:rFonts w:cstheme="minorHAnsi"/>
        </w:rPr>
        <w:t>D</w:t>
      </w:r>
      <w:r w:rsidR="00EB1EE4" w:rsidRPr="00B93D80">
        <w:rPr>
          <w:rFonts w:cstheme="minorHAnsi"/>
        </w:rPr>
        <w:t xml:space="preserve">eveloping a wider skill set can allow </w:t>
      </w:r>
      <w:r w:rsidRPr="00B93D80">
        <w:rPr>
          <w:rFonts w:cstheme="minorHAnsi"/>
        </w:rPr>
        <w:t>future radiologists t</w:t>
      </w:r>
      <w:r w:rsidR="00EB1EE4" w:rsidRPr="00B93D80">
        <w:rPr>
          <w:rFonts w:cstheme="minorHAnsi"/>
        </w:rPr>
        <w:t xml:space="preserve">o </w:t>
      </w:r>
      <w:r w:rsidRPr="00B93D80">
        <w:rPr>
          <w:rFonts w:cstheme="minorHAnsi"/>
        </w:rPr>
        <w:t>successfully take up</w:t>
      </w:r>
      <w:r w:rsidR="00EB1EE4" w:rsidRPr="00B93D80">
        <w:rPr>
          <w:rFonts w:cstheme="minorHAnsi"/>
        </w:rPr>
        <w:t xml:space="preserve"> opportunities in other fields. </w:t>
      </w:r>
    </w:p>
    <w:p w14:paraId="008FB8CF" w14:textId="4B30D56D" w:rsidR="00357E10" w:rsidRPr="00B93D80" w:rsidRDefault="00797DFC" w:rsidP="00331320">
      <w:pPr>
        <w:rPr>
          <w:rFonts w:cstheme="minorHAnsi"/>
        </w:rPr>
      </w:pPr>
      <w:r w:rsidRPr="00B93D80">
        <w:rPr>
          <w:rFonts w:cstheme="minorHAnsi"/>
        </w:rPr>
        <w:t>To conclude, NIRS23 was a</w:t>
      </w:r>
      <w:r w:rsidR="00F41734" w:rsidRPr="00B93D80">
        <w:rPr>
          <w:rFonts w:cstheme="minorHAnsi"/>
        </w:rPr>
        <w:t xml:space="preserve"> conference </w:t>
      </w:r>
      <w:r w:rsidR="00357E10" w:rsidRPr="00B93D80">
        <w:rPr>
          <w:rFonts w:cstheme="minorHAnsi"/>
        </w:rPr>
        <w:t>well targeted for the tech focussed aspiring radiologists of today and gave us a great insight into how technology can guide the future scope of the specialty</w:t>
      </w:r>
      <w:r w:rsidR="00F41734" w:rsidRPr="00B93D80">
        <w:rPr>
          <w:rFonts w:cstheme="minorHAnsi"/>
        </w:rPr>
        <w:t>.</w:t>
      </w:r>
      <w:r w:rsidR="00357E10" w:rsidRPr="00B93D80">
        <w:rPr>
          <w:rFonts w:cstheme="minorHAnsi"/>
        </w:rPr>
        <w:t xml:space="preserve"> </w:t>
      </w:r>
      <w:r w:rsidR="00F41734" w:rsidRPr="00B93D80">
        <w:rPr>
          <w:rFonts w:cstheme="minorHAnsi"/>
        </w:rPr>
        <w:t>Future conferences may benefit with more doctors from other specialties discussing how IR procedures can benefit their patient cohorts.</w:t>
      </w:r>
    </w:p>
    <w:p w14:paraId="47D1F382" w14:textId="77777777" w:rsidR="00357E10" w:rsidRPr="00B93D80" w:rsidRDefault="00357E10" w:rsidP="00331320">
      <w:pPr>
        <w:rPr>
          <w:rFonts w:cstheme="minorHAnsi"/>
        </w:rPr>
      </w:pPr>
    </w:p>
    <w:p w14:paraId="090BDB56" w14:textId="5ECF9E9E" w:rsidR="003E140C" w:rsidRPr="00B93D80" w:rsidRDefault="003E140C" w:rsidP="00085235">
      <w:pPr>
        <w:rPr>
          <w:rFonts w:cstheme="minorHAnsi"/>
        </w:rPr>
      </w:pPr>
    </w:p>
    <w:p w14:paraId="0014B141" w14:textId="77777777" w:rsidR="003E140C" w:rsidRPr="00B93D80" w:rsidRDefault="003E140C" w:rsidP="00085235">
      <w:pPr>
        <w:rPr>
          <w:rFonts w:cstheme="minorHAnsi"/>
        </w:rPr>
      </w:pPr>
    </w:p>
    <w:p w14:paraId="70BE2CE4" w14:textId="183C173A" w:rsidR="00085235" w:rsidRPr="00B93D80" w:rsidRDefault="0030115F" w:rsidP="00085235">
      <w:pPr>
        <w:rPr>
          <w:rFonts w:cstheme="minorHAnsi"/>
        </w:rPr>
      </w:pPr>
      <w:r w:rsidRPr="00B93D80">
        <w:rPr>
          <w:rFonts w:cstheme="minorHAnsi"/>
        </w:rPr>
        <w:t xml:space="preserve"> </w:t>
      </w:r>
    </w:p>
    <w:p w14:paraId="5003050A" w14:textId="77C30B7F" w:rsidR="00085235" w:rsidRPr="00B93D80" w:rsidRDefault="00B93D80" w:rsidP="00B93D80">
      <w:pPr>
        <w:rPr>
          <w:rFonts w:cstheme="minorHAnsi"/>
        </w:rPr>
      </w:pPr>
      <w:r w:rsidRPr="00B93D80">
        <w:rPr>
          <w:rFonts w:cstheme="minorHAnsi"/>
        </w:rPr>
        <w:t>Words: 495</w:t>
      </w:r>
    </w:p>
    <w:p w14:paraId="5BEE0F59" w14:textId="51C796E2" w:rsidR="00085235" w:rsidRPr="00B93D80" w:rsidRDefault="00085235" w:rsidP="00B93D80">
      <w:pPr>
        <w:pStyle w:val="ListParagraph"/>
        <w:numPr>
          <w:ilvl w:val="0"/>
          <w:numId w:val="1"/>
        </w:numPr>
        <w:tabs>
          <w:tab w:val="left" w:pos="1320"/>
        </w:tabs>
        <w:rPr>
          <w:rFonts w:cstheme="minorHAnsi"/>
          <w:color w:val="212121"/>
          <w:shd w:val="clear" w:color="auto" w:fill="FFFFFF"/>
        </w:rPr>
      </w:pPr>
      <w:proofErr w:type="spellStart"/>
      <w:r w:rsidRPr="00B93D80">
        <w:rPr>
          <w:rFonts w:cstheme="minorHAnsi"/>
          <w:color w:val="212121"/>
          <w:shd w:val="clear" w:color="auto" w:fill="FFFFFF"/>
        </w:rPr>
        <w:lastRenderedPageBreak/>
        <w:t>Samulowitz</w:t>
      </w:r>
      <w:proofErr w:type="spellEnd"/>
      <w:r w:rsidRPr="00B93D80">
        <w:rPr>
          <w:rFonts w:cstheme="minorHAnsi"/>
          <w:color w:val="212121"/>
          <w:shd w:val="clear" w:color="auto" w:fill="FFFFFF"/>
        </w:rPr>
        <w:t xml:space="preserve"> A, </w:t>
      </w:r>
      <w:proofErr w:type="spellStart"/>
      <w:r w:rsidRPr="00B93D80">
        <w:rPr>
          <w:rFonts w:cstheme="minorHAnsi"/>
          <w:color w:val="212121"/>
          <w:shd w:val="clear" w:color="auto" w:fill="FFFFFF"/>
        </w:rPr>
        <w:t>Gremyr</w:t>
      </w:r>
      <w:proofErr w:type="spellEnd"/>
      <w:r w:rsidRPr="00B93D80">
        <w:rPr>
          <w:rFonts w:cstheme="minorHAnsi"/>
          <w:color w:val="212121"/>
          <w:shd w:val="clear" w:color="auto" w:fill="FFFFFF"/>
        </w:rPr>
        <w:t xml:space="preserve"> I, Eriksson E, Hensing G. "Brave Men" and "Emotional Women": A Theory-Guided Literature Review on Gender Bias in Health Care and Gendered Norms towards Patients with Chronic Pain. Pain Res Manag. 2018 Feb 25;2018:6358624. </w:t>
      </w:r>
      <w:proofErr w:type="spellStart"/>
      <w:r w:rsidRPr="00B93D80">
        <w:rPr>
          <w:rFonts w:cstheme="minorHAnsi"/>
          <w:color w:val="212121"/>
          <w:shd w:val="clear" w:color="auto" w:fill="FFFFFF"/>
        </w:rPr>
        <w:t>doi</w:t>
      </w:r>
      <w:proofErr w:type="spellEnd"/>
      <w:r w:rsidRPr="00B93D80">
        <w:rPr>
          <w:rFonts w:cstheme="minorHAnsi"/>
          <w:color w:val="212121"/>
          <w:shd w:val="clear" w:color="auto" w:fill="FFFFFF"/>
        </w:rPr>
        <w:t>: 10.1155/2018/6358624. PMID: 29682130; PMCID: PMC5845507.</w:t>
      </w:r>
    </w:p>
    <w:p w14:paraId="4BE8C976" w14:textId="2051BC2C" w:rsidR="001E57FF" w:rsidRPr="00B93D80" w:rsidRDefault="001E57FF" w:rsidP="00B93D80">
      <w:pPr>
        <w:pStyle w:val="ListParagraph"/>
        <w:numPr>
          <w:ilvl w:val="0"/>
          <w:numId w:val="1"/>
        </w:numPr>
        <w:tabs>
          <w:tab w:val="left" w:pos="1320"/>
        </w:tabs>
        <w:rPr>
          <w:rFonts w:cstheme="minorHAnsi"/>
          <w:color w:val="212121"/>
          <w:shd w:val="clear" w:color="auto" w:fill="FFFFFF"/>
        </w:rPr>
      </w:pPr>
      <w:r w:rsidRPr="00B93D80">
        <w:rPr>
          <w:rFonts w:cstheme="minorHAnsi"/>
          <w:color w:val="212121"/>
          <w:shd w:val="clear" w:color="auto" w:fill="FFFFFF"/>
        </w:rPr>
        <w:t xml:space="preserve">Kashef E, </w:t>
      </w:r>
      <w:proofErr w:type="spellStart"/>
      <w:r w:rsidRPr="00B93D80">
        <w:rPr>
          <w:rFonts w:cstheme="minorHAnsi"/>
          <w:color w:val="212121"/>
          <w:shd w:val="clear" w:color="auto" w:fill="FFFFFF"/>
        </w:rPr>
        <w:t>Tsitskari</w:t>
      </w:r>
      <w:proofErr w:type="spellEnd"/>
      <w:r w:rsidRPr="00B93D80">
        <w:rPr>
          <w:rFonts w:cstheme="minorHAnsi"/>
          <w:color w:val="212121"/>
          <w:shd w:val="clear" w:color="auto" w:fill="FFFFFF"/>
        </w:rPr>
        <w:t xml:space="preserve"> M. Interventional radiology in woman's health: room for improvement. CVIR </w:t>
      </w:r>
      <w:proofErr w:type="spellStart"/>
      <w:r w:rsidRPr="00B93D80">
        <w:rPr>
          <w:rFonts w:cstheme="minorHAnsi"/>
          <w:color w:val="212121"/>
          <w:shd w:val="clear" w:color="auto" w:fill="FFFFFF"/>
        </w:rPr>
        <w:t>Endovasc</w:t>
      </w:r>
      <w:proofErr w:type="spellEnd"/>
      <w:r w:rsidRPr="00B93D80">
        <w:rPr>
          <w:rFonts w:cstheme="minorHAnsi"/>
          <w:color w:val="212121"/>
          <w:shd w:val="clear" w:color="auto" w:fill="FFFFFF"/>
        </w:rPr>
        <w:t xml:space="preserve">. 2023 May 17;6(1):30. </w:t>
      </w:r>
      <w:proofErr w:type="spellStart"/>
      <w:r w:rsidRPr="00B93D80">
        <w:rPr>
          <w:rFonts w:cstheme="minorHAnsi"/>
          <w:color w:val="212121"/>
          <w:shd w:val="clear" w:color="auto" w:fill="FFFFFF"/>
        </w:rPr>
        <w:t>doi</w:t>
      </w:r>
      <w:proofErr w:type="spellEnd"/>
      <w:r w:rsidRPr="00B93D80">
        <w:rPr>
          <w:rFonts w:cstheme="minorHAnsi"/>
          <w:color w:val="212121"/>
          <w:shd w:val="clear" w:color="auto" w:fill="FFFFFF"/>
        </w:rPr>
        <w:t>: 10.1186/s42155-023-00376-9. PMID: 37193940; PMCID: PMC10188732.</w:t>
      </w:r>
    </w:p>
    <w:p w14:paraId="4F53168E" w14:textId="206DFF43" w:rsidR="00D15333" w:rsidRPr="00B93D80" w:rsidRDefault="00D15333" w:rsidP="00B93D80">
      <w:pPr>
        <w:pStyle w:val="ListParagraph"/>
        <w:numPr>
          <w:ilvl w:val="0"/>
          <w:numId w:val="1"/>
        </w:numPr>
        <w:tabs>
          <w:tab w:val="left" w:pos="1320"/>
        </w:tabs>
        <w:rPr>
          <w:rFonts w:cstheme="minorHAnsi"/>
        </w:rPr>
      </w:pPr>
      <w:r w:rsidRPr="00B93D80">
        <w:rPr>
          <w:rFonts w:cstheme="minorHAnsi"/>
        </w:rPr>
        <w:t xml:space="preserve">Zaid Alsafi, Sanjeev Ramachandran1 , Vamsee </w:t>
      </w:r>
      <w:proofErr w:type="spellStart"/>
      <w:r w:rsidRPr="00B93D80">
        <w:rPr>
          <w:rFonts w:cstheme="minorHAnsi"/>
        </w:rPr>
        <w:t>Bhrugubanda</w:t>
      </w:r>
      <w:proofErr w:type="spellEnd"/>
      <w:r w:rsidRPr="00B93D80">
        <w:rPr>
          <w:rFonts w:cstheme="minorHAnsi"/>
        </w:rPr>
        <w:t xml:space="preserve">, Alison Graham, Ali </w:t>
      </w:r>
      <w:proofErr w:type="spellStart"/>
      <w:r w:rsidRPr="00B93D80">
        <w:rPr>
          <w:rFonts w:cstheme="minorHAnsi"/>
        </w:rPr>
        <w:t>Alsaf</w:t>
      </w:r>
      <w:proofErr w:type="spellEnd"/>
      <w:r w:rsidRPr="00B93D80">
        <w:rPr>
          <w:rFonts w:cstheme="minorHAnsi"/>
        </w:rPr>
        <w:t xml:space="preserve"> : </w:t>
      </w:r>
      <w:r w:rsidRPr="00B93D80">
        <w:rPr>
          <w:rFonts w:cstheme="minorHAnsi"/>
        </w:rPr>
        <w:t>Foundation Doctors’ Exposure to Interventional Radiology in Two Large Teaching Hospitals in the United Kingdom</w:t>
      </w:r>
      <w:r w:rsidRPr="00B93D80">
        <w:rPr>
          <w:rFonts w:cstheme="minorHAnsi"/>
        </w:rPr>
        <w:t xml:space="preserve"> </w:t>
      </w:r>
      <w:r w:rsidRPr="00B93D80">
        <w:rPr>
          <w:rFonts w:cstheme="minorHAnsi"/>
        </w:rPr>
        <w:t xml:space="preserve"> </w:t>
      </w:r>
      <w:proofErr w:type="gramStart"/>
      <w:r w:rsidRPr="00B93D80">
        <w:rPr>
          <w:rFonts w:cstheme="minorHAnsi"/>
        </w:rPr>
        <w:t>The</w:t>
      </w:r>
      <w:proofErr w:type="gramEnd"/>
      <w:r w:rsidRPr="00B93D80">
        <w:rPr>
          <w:rFonts w:cstheme="minorHAnsi"/>
        </w:rPr>
        <w:t xml:space="preserve"> Arab Journal of Interventional Radiology</w:t>
      </w:r>
      <w:r w:rsidRPr="00B93D80">
        <w:rPr>
          <w:rFonts w:cstheme="minorHAnsi"/>
        </w:rPr>
        <w:t xml:space="preserve"> 2020 </w:t>
      </w:r>
    </w:p>
    <w:p w14:paraId="1F87A6B2" w14:textId="7635C7FC" w:rsidR="00357E10" w:rsidRPr="00B93D80" w:rsidRDefault="00357E10" w:rsidP="00B93D80">
      <w:pPr>
        <w:pStyle w:val="ListParagraph"/>
        <w:numPr>
          <w:ilvl w:val="0"/>
          <w:numId w:val="1"/>
        </w:numPr>
        <w:tabs>
          <w:tab w:val="left" w:pos="1320"/>
        </w:tabs>
        <w:rPr>
          <w:rFonts w:cstheme="minorHAnsi"/>
          <w:color w:val="212121"/>
          <w:shd w:val="clear" w:color="auto" w:fill="FFFFFF"/>
        </w:rPr>
      </w:pPr>
      <w:r w:rsidRPr="00B93D80">
        <w:rPr>
          <w:rFonts w:cstheme="minorHAnsi"/>
          <w:color w:val="212121"/>
          <w:shd w:val="clear" w:color="auto" w:fill="FFFFFF"/>
        </w:rPr>
        <w:t xml:space="preserve">Iezzi R, Goldberg SN, Merlino B, </w:t>
      </w:r>
      <w:proofErr w:type="spellStart"/>
      <w:r w:rsidRPr="00B93D80">
        <w:rPr>
          <w:rFonts w:cstheme="minorHAnsi"/>
          <w:color w:val="212121"/>
          <w:shd w:val="clear" w:color="auto" w:fill="FFFFFF"/>
        </w:rPr>
        <w:t>Posa</w:t>
      </w:r>
      <w:proofErr w:type="spellEnd"/>
      <w:r w:rsidRPr="00B93D80">
        <w:rPr>
          <w:rFonts w:cstheme="minorHAnsi"/>
          <w:color w:val="212121"/>
          <w:shd w:val="clear" w:color="auto" w:fill="FFFFFF"/>
        </w:rPr>
        <w:t xml:space="preserve"> A, Valentini V, Manfredi R. Artificial Intelligence in Interventional Radiology: A Literature Review and Future Perspectives. J Oncol. 2019 Nov 3;2019:6153041. </w:t>
      </w:r>
      <w:proofErr w:type="spellStart"/>
      <w:r w:rsidRPr="00B93D80">
        <w:rPr>
          <w:rFonts w:cstheme="minorHAnsi"/>
          <w:color w:val="212121"/>
          <w:shd w:val="clear" w:color="auto" w:fill="FFFFFF"/>
        </w:rPr>
        <w:t>doi</w:t>
      </w:r>
      <w:proofErr w:type="spellEnd"/>
      <w:r w:rsidRPr="00B93D80">
        <w:rPr>
          <w:rFonts w:cstheme="minorHAnsi"/>
          <w:color w:val="212121"/>
          <w:shd w:val="clear" w:color="auto" w:fill="FFFFFF"/>
        </w:rPr>
        <w:t>: 10.1155/2019/6153041. PMID: 31781215; PMCID: PMC6874978.</w:t>
      </w:r>
    </w:p>
    <w:p w14:paraId="372A2BF8" w14:textId="572E2894" w:rsidR="00357E10" w:rsidRPr="00B93D80" w:rsidRDefault="00357E10" w:rsidP="00B93D80">
      <w:pPr>
        <w:pStyle w:val="ListParagraph"/>
        <w:numPr>
          <w:ilvl w:val="0"/>
          <w:numId w:val="1"/>
        </w:numPr>
        <w:tabs>
          <w:tab w:val="left" w:pos="1320"/>
        </w:tabs>
        <w:rPr>
          <w:rFonts w:cstheme="minorHAnsi"/>
        </w:rPr>
      </w:pPr>
      <w:r w:rsidRPr="00B93D80">
        <w:rPr>
          <w:rFonts w:cstheme="minorHAnsi"/>
        </w:rPr>
        <w:t>Rimmer A. Workplace pressures are forcing doctors to leave medicine, GMC warns BMJ 2023; 381 :p1454 doi:10.1136/bmj.p1454</w:t>
      </w:r>
    </w:p>
    <w:sectPr w:rsidR="00357E10" w:rsidRPr="00B93D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EB2914"/>
    <w:multiLevelType w:val="hybridMultilevel"/>
    <w:tmpl w:val="532644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11002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05694"/>
    <w:rsid w:val="00030131"/>
    <w:rsid w:val="00085235"/>
    <w:rsid w:val="000E301A"/>
    <w:rsid w:val="00100B3D"/>
    <w:rsid w:val="001A7646"/>
    <w:rsid w:val="001E57FF"/>
    <w:rsid w:val="00261CA9"/>
    <w:rsid w:val="0030115F"/>
    <w:rsid w:val="00331320"/>
    <w:rsid w:val="00357E10"/>
    <w:rsid w:val="00366CFC"/>
    <w:rsid w:val="003E140C"/>
    <w:rsid w:val="00451F81"/>
    <w:rsid w:val="0050410A"/>
    <w:rsid w:val="00533659"/>
    <w:rsid w:val="00614AC6"/>
    <w:rsid w:val="0069485F"/>
    <w:rsid w:val="006E7735"/>
    <w:rsid w:val="00797DFC"/>
    <w:rsid w:val="00905694"/>
    <w:rsid w:val="0092472C"/>
    <w:rsid w:val="00992708"/>
    <w:rsid w:val="009D64D2"/>
    <w:rsid w:val="00A84B8D"/>
    <w:rsid w:val="00B93D80"/>
    <w:rsid w:val="00BE25E1"/>
    <w:rsid w:val="00C22C44"/>
    <w:rsid w:val="00C3081B"/>
    <w:rsid w:val="00C63517"/>
    <w:rsid w:val="00C87266"/>
    <w:rsid w:val="00CF24DC"/>
    <w:rsid w:val="00D15333"/>
    <w:rsid w:val="00D40077"/>
    <w:rsid w:val="00D87C40"/>
    <w:rsid w:val="00D95E36"/>
    <w:rsid w:val="00EB1EE4"/>
    <w:rsid w:val="00F41734"/>
    <w:rsid w:val="00FA0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28CF3"/>
  <w15:docId w15:val="{021ED51F-CE90-46B6-AAA2-35B8A1A6D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3940</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Rohan Shankarghatta</dc:creator>
  <cp:keywords/>
  <dc:description/>
  <cp:lastModifiedBy>Rohan Shankarghatta</cp:lastModifiedBy>
  <cp:revision>7</cp:revision>
  <dcterms:created xsi:type="dcterms:W3CDTF">2023-10-11T20:38:00Z</dcterms:created>
  <dcterms:modified xsi:type="dcterms:W3CDTF">2023-10-14T14:49:00Z</dcterms:modified>
</cp:coreProperties>
</file>